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3F2F"/>
    <w:p w14:paraId="68AC8CEC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CONVITE</w:t>
      </w:r>
    </w:p>
    <w:p w14:paraId="2CA0B4C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0E26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BC7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AUDIÊNCIA PÚBLICA DE ELABORAÇÃO DA LEI DE DIRETRIZES ORÇAMENTÁRIAS PARA 2027 (LDO/2027).</w:t>
      </w:r>
    </w:p>
    <w:p w14:paraId="38EC0C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5FA0A">
      <w:pPr>
        <w:spacing w:line="360" w:lineRule="auto"/>
        <w:ind w:firstLine="14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B134A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Município de Mendonça convida a População em Geral e as Entidades Representativas para participarem da AUDIÊNCIA PÚBLICA para elaboração da Lei de Diretrizes Orçamentárias para o exercício de 2027, atendendo o que dispõe o Artigo 48, Parágrafo Único da Lei Complementar n° 101, de 04/05/2000 - (Lei de Responsabilidade Fiscal). </w:t>
      </w:r>
    </w:p>
    <w:p w14:paraId="59D74271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2604F53E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referida </w:t>
      </w:r>
      <w:r>
        <w:rPr>
          <w:rFonts w:ascii="Times New Roman" w:hAnsi="Times New Roman" w:cs="Times New Roman"/>
          <w:b/>
          <w:bCs/>
          <w:sz w:val="28"/>
          <w:szCs w:val="28"/>
        </w:rPr>
        <w:t>AUDIÊNCIA PÚBLICA será realizada no dia 28 de abril de 2026, as 18:00 horas, na Câmara Municipal de Mendonça</w:t>
      </w:r>
      <w:r>
        <w:rPr>
          <w:rFonts w:ascii="Times New Roman" w:hAnsi="Times New Roman" w:cs="Times New Roman"/>
          <w:sz w:val="28"/>
          <w:szCs w:val="28"/>
        </w:rPr>
        <w:t>, situada na Av. Justiniano Rodrigues de Carvalho nº 435</w:t>
      </w:r>
    </w:p>
    <w:p w14:paraId="6AA680C4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69F86B6E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período de 0</w:t>
      </w:r>
      <w:r>
        <w:rPr>
          <w:rFonts w:hint="default" w:cs="Times New Roman"/>
          <w:sz w:val="28"/>
          <w:szCs w:val="28"/>
          <w:lang w:val="pt-BR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/04/2026 à 28/04/2026 o departamento de contabilidade receberá sugestões e indicações para a elaboração da Proposta da Lei de Diretrizes Orçamentárias para o exercício de 2027 através do e-mail: </w:t>
      </w:r>
      <w:r>
        <w:fldChar w:fldCharType="begin"/>
      </w:r>
      <w:r>
        <w:instrText xml:space="preserve"> HYPERLINK "mailto:contabilidade@mendonca.sp.gov.br"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contabilidade@mendonca.sp.gov.br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967B5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052DD905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E458937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3855CF7F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384B41E3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F7CA38F"/>
    <w:sectPr>
      <w:headerReference r:id="rId5" w:type="default"/>
      <w:footerReference r:id="rId6" w:type="default"/>
      <w:pgSz w:w="11906" w:h="16838"/>
      <w:pgMar w:top="2273" w:right="1558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46D27">
    <w:pPr>
      <w:pStyle w:val="8"/>
    </w:pPr>
    <w:r>
      <w:drawing>
        <wp:anchor distT="0" distB="0" distL="114300" distR="114300" simplePos="0" relativeHeight="251659264" behindDoc="1" locked="1" layoutInCell="1" allowOverlap="1">
          <wp:simplePos x="0" y="0"/>
          <wp:positionH relativeFrom="rightMargin">
            <wp:posOffset>-5915025</wp:posOffset>
          </wp:positionH>
          <wp:positionV relativeFrom="paragraph">
            <wp:posOffset>32385</wp:posOffset>
          </wp:positionV>
          <wp:extent cx="6631305" cy="5181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00" cy="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960A60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798B7">
    <w:pPr>
      <w:pStyle w:val="7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-718185</wp:posOffset>
          </wp:positionH>
          <wp:positionV relativeFrom="paragraph">
            <wp:posOffset>-144780</wp:posOffset>
          </wp:positionV>
          <wp:extent cx="6832600" cy="91821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800" cy="91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807C2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F9"/>
    <w:rsid w:val="0000076C"/>
    <w:rsid w:val="000155DB"/>
    <w:rsid w:val="0002150A"/>
    <w:rsid w:val="00035E73"/>
    <w:rsid w:val="000405FD"/>
    <w:rsid w:val="00044A34"/>
    <w:rsid w:val="00045F65"/>
    <w:rsid w:val="00065021"/>
    <w:rsid w:val="00070EF1"/>
    <w:rsid w:val="00075B8E"/>
    <w:rsid w:val="000B28C3"/>
    <w:rsid w:val="000C2864"/>
    <w:rsid w:val="000E1E54"/>
    <w:rsid w:val="0013734B"/>
    <w:rsid w:val="001575EB"/>
    <w:rsid w:val="00172649"/>
    <w:rsid w:val="00173F09"/>
    <w:rsid w:val="001A60CE"/>
    <w:rsid w:val="001B41EC"/>
    <w:rsid w:val="001B602C"/>
    <w:rsid w:val="001C6D0A"/>
    <w:rsid w:val="001D43C7"/>
    <w:rsid w:val="001E64A2"/>
    <w:rsid w:val="001E7AD1"/>
    <w:rsid w:val="001F5685"/>
    <w:rsid w:val="001F6F31"/>
    <w:rsid w:val="002150BA"/>
    <w:rsid w:val="00216653"/>
    <w:rsid w:val="00220FFE"/>
    <w:rsid w:val="00262036"/>
    <w:rsid w:val="0027455A"/>
    <w:rsid w:val="00277CF9"/>
    <w:rsid w:val="00285AE4"/>
    <w:rsid w:val="00293995"/>
    <w:rsid w:val="0029605F"/>
    <w:rsid w:val="00296BEE"/>
    <w:rsid w:val="002A4CCF"/>
    <w:rsid w:val="002D2D18"/>
    <w:rsid w:val="002F3C55"/>
    <w:rsid w:val="00317B37"/>
    <w:rsid w:val="00336D38"/>
    <w:rsid w:val="00347FD0"/>
    <w:rsid w:val="00356664"/>
    <w:rsid w:val="00361E64"/>
    <w:rsid w:val="0036368A"/>
    <w:rsid w:val="00375708"/>
    <w:rsid w:val="00377A56"/>
    <w:rsid w:val="00385C51"/>
    <w:rsid w:val="00391098"/>
    <w:rsid w:val="003A53F3"/>
    <w:rsid w:val="003A6D5F"/>
    <w:rsid w:val="003C6B97"/>
    <w:rsid w:val="003E37FB"/>
    <w:rsid w:val="003E44E8"/>
    <w:rsid w:val="00400556"/>
    <w:rsid w:val="00414497"/>
    <w:rsid w:val="00454768"/>
    <w:rsid w:val="00460986"/>
    <w:rsid w:val="0047098E"/>
    <w:rsid w:val="0047684B"/>
    <w:rsid w:val="004A5233"/>
    <w:rsid w:val="004C5E0C"/>
    <w:rsid w:val="004F0C6B"/>
    <w:rsid w:val="004F239A"/>
    <w:rsid w:val="005003B6"/>
    <w:rsid w:val="00517D8D"/>
    <w:rsid w:val="00521918"/>
    <w:rsid w:val="00536440"/>
    <w:rsid w:val="00552593"/>
    <w:rsid w:val="00565CCB"/>
    <w:rsid w:val="005B23F4"/>
    <w:rsid w:val="005C0AD6"/>
    <w:rsid w:val="005C4B6F"/>
    <w:rsid w:val="00624B6E"/>
    <w:rsid w:val="00626524"/>
    <w:rsid w:val="0064729E"/>
    <w:rsid w:val="0065362C"/>
    <w:rsid w:val="00683353"/>
    <w:rsid w:val="00691CA6"/>
    <w:rsid w:val="006A68F9"/>
    <w:rsid w:val="006B2B62"/>
    <w:rsid w:val="006E19CA"/>
    <w:rsid w:val="006F78CA"/>
    <w:rsid w:val="0070259F"/>
    <w:rsid w:val="00713B50"/>
    <w:rsid w:val="00722099"/>
    <w:rsid w:val="00730E4C"/>
    <w:rsid w:val="007454FB"/>
    <w:rsid w:val="00774451"/>
    <w:rsid w:val="00783318"/>
    <w:rsid w:val="00791536"/>
    <w:rsid w:val="007A21B9"/>
    <w:rsid w:val="007A356F"/>
    <w:rsid w:val="007C00E2"/>
    <w:rsid w:val="007E5A9B"/>
    <w:rsid w:val="0081429B"/>
    <w:rsid w:val="00815A0E"/>
    <w:rsid w:val="00820E8A"/>
    <w:rsid w:val="00827079"/>
    <w:rsid w:val="008311AC"/>
    <w:rsid w:val="00842B6A"/>
    <w:rsid w:val="00865BF6"/>
    <w:rsid w:val="00867770"/>
    <w:rsid w:val="008C15A1"/>
    <w:rsid w:val="008D0E9C"/>
    <w:rsid w:val="008D1448"/>
    <w:rsid w:val="008E6633"/>
    <w:rsid w:val="008E7416"/>
    <w:rsid w:val="008F2F1E"/>
    <w:rsid w:val="008F5DBF"/>
    <w:rsid w:val="00935676"/>
    <w:rsid w:val="00944621"/>
    <w:rsid w:val="00960948"/>
    <w:rsid w:val="00985912"/>
    <w:rsid w:val="009B4F00"/>
    <w:rsid w:val="009D5F31"/>
    <w:rsid w:val="009E7755"/>
    <w:rsid w:val="009F5F15"/>
    <w:rsid w:val="00A24DB5"/>
    <w:rsid w:val="00A32994"/>
    <w:rsid w:val="00A46FC8"/>
    <w:rsid w:val="00A54A86"/>
    <w:rsid w:val="00A66C28"/>
    <w:rsid w:val="00A67EBB"/>
    <w:rsid w:val="00A770E8"/>
    <w:rsid w:val="00A80AEB"/>
    <w:rsid w:val="00A9488A"/>
    <w:rsid w:val="00AA67C4"/>
    <w:rsid w:val="00B27BC3"/>
    <w:rsid w:val="00B320BB"/>
    <w:rsid w:val="00B6032E"/>
    <w:rsid w:val="00B62041"/>
    <w:rsid w:val="00B71FE6"/>
    <w:rsid w:val="00B97059"/>
    <w:rsid w:val="00BA1388"/>
    <w:rsid w:val="00BA24E7"/>
    <w:rsid w:val="00BB2DD1"/>
    <w:rsid w:val="00BC13C6"/>
    <w:rsid w:val="00BC3C25"/>
    <w:rsid w:val="00BF62BD"/>
    <w:rsid w:val="00C0359C"/>
    <w:rsid w:val="00C615A1"/>
    <w:rsid w:val="00C617C2"/>
    <w:rsid w:val="00C6702C"/>
    <w:rsid w:val="00CA2D05"/>
    <w:rsid w:val="00CF2AEE"/>
    <w:rsid w:val="00D01BEB"/>
    <w:rsid w:val="00D2048D"/>
    <w:rsid w:val="00D568E2"/>
    <w:rsid w:val="00D57CBC"/>
    <w:rsid w:val="00D73A39"/>
    <w:rsid w:val="00DC64E9"/>
    <w:rsid w:val="00DD55C8"/>
    <w:rsid w:val="00DF54A0"/>
    <w:rsid w:val="00DF609D"/>
    <w:rsid w:val="00E01F2C"/>
    <w:rsid w:val="00E04F97"/>
    <w:rsid w:val="00E3535F"/>
    <w:rsid w:val="00E431BE"/>
    <w:rsid w:val="00E47133"/>
    <w:rsid w:val="00E54CD2"/>
    <w:rsid w:val="00E54EFE"/>
    <w:rsid w:val="00E553AA"/>
    <w:rsid w:val="00F05D54"/>
    <w:rsid w:val="00F30E40"/>
    <w:rsid w:val="00F33734"/>
    <w:rsid w:val="00F4136E"/>
    <w:rsid w:val="00F41DF1"/>
    <w:rsid w:val="00F46DF5"/>
    <w:rsid w:val="00F47B8D"/>
    <w:rsid w:val="00F57754"/>
    <w:rsid w:val="00F91202"/>
    <w:rsid w:val="00F922DA"/>
    <w:rsid w:val="00FC5985"/>
    <w:rsid w:val="00FC71C1"/>
    <w:rsid w:val="00FD1B57"/>
    <w:rsid w:val="13B1743A"/>
    <w:rsid w:val="4E314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ind w:right="-99"/>
      <w:outlineLvl w:val="0"/>
    </w:pPr>
    <w:rPr>
      <w:b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link w:val="17"/>
    <w:uiPriority w:val="99"/>
    <w:pPr>
      <w:spacing w:after="120"/>
    </w:pPr>
    <w:rPr>
      <w:szCs w:val="20"/>
    </w:rPr>
  </w:style>
  <w:style w:type="paragraph" w:styleId="7">
    <w:name w:val="header"/>
    <w:basedOn w:val="1"/>
    <w:link w:val="11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table" w:styleId="10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Cabeçalho Char"/>
    <w:basedOn w:val="3"/>
    <w:link w:val="7"/>
    <w:qFormat/>
    <w:uiPriority w:val="99"/>
  </w:style>
  <w:style w:type="character" w:customStyle="1" w:styleId="12">
    <w:name w:val="Rodapé Char"/>
    <w:basedOn w:val="3"/>
    <w:link w:val="8"/>
    <w:uiPriority w:val="99"/>
  </w:style>
  <w:style w:type="character" w:customStyle="1" w:styleId="13">
    <w:name w:val="Texto de balão Char"/>
    <w:basedOn w:val="3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Título 1 Char"/>
    <w:basedOn w:val="3"/>
    <w:link w:val="2"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Corpo de texto Char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2025-01-16T13:50:00Z</dcterms:created>
  <dc:creator>Marcos</dc:creator>
  <cp:lastModifiedBy>Usuário</cp:lastModifiedBy>
  <cp:lastPrinted>2025-04-10T11:22:00Z</cp:lastPrinted>
  <dcterms:modified xsi:type="dcterms:W3CDTF">2026-04-08T11:46:51Z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1C0EB0A84E44451EA17A9C046A847CD7_13</vt:lpwstr>
  </property>
</Properties>
</file>